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9B" w:rsidRPr="00FA129B" w:rsidRDefault="00FA129B" w:rsidP="00FA129B">
      <w:pPr>
        <w:shd w:val="clear" w:color="auto" w:fill="FFFFFF"/>
        <w:spacing w:before="161" w:after="161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ru-RU"/>
        </w:rPr>
      </w:pPr>
      <w:r w:rsidRPr="00FA129B">
        <w:rPr>
          <w:rFonts w:ascii="Arial" w:eastAsia="Times New Roman" w:hAnsi="Arial" w:cs="Arial"/>
          <w:b/>
          <w:bCs/>
          <w:color w:val="333333"/>
          <w:kern w:val="36"/>
          <w:sz w:val="42"/>
          <w:szCs w:val="42"/>
          <w:lang w:eastAsia="ru-RU"/>
        </w:rPr>
        <w:t>ГАСТРОНОМИЧЕСКИЙ ЛЬВОВ + ПОДЪЁМ В КАРПАТЫ</w:t>
      </w:r>
    </w:p>
    <w:p w:rsidR="00FA129B" w:rsidRPr="00FA129B" w:rsidRDefault="00FA129B" w:rsidP="00FA1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129B">
        <w:rPr>
          <w:rFonts w:ascii="Arial" w:eastAsia="Times New Roman" w:hAnsi="Arial" w:cs="Arial"/>
          <w:b/>
          <w:bCs/>
          <w:i/>
          <w:iCs/>
          <w:color w:val="333333"/>
          <w:sz w:val="21"/>
          <w:lang w:eastAsia="ru-RU"/>
        </w:rPr>
        <w:t>Цена: от </w:t>
      </w:r>
      <w:r w:rsidRPr="00FA129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 xml:space="preserve">100$ +50 руб. </w:t>
      </w:r>
      <w:proofErr w:type="spellStart"/>
      <w:r w:rsidRPr="00FA129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туруслуга</w:t>
      </w:r>
      <w:proofErr w:type="spellEnd"/>
      <w:r w:rsidRPr="00FA129B">
        <w:rPr>
          <w:rFonts w:ascii="Arial" w:eastAsia="Times New Roman" w:hAnsi="Arial" w:cs="Arial"/>
          <w:b/>
          <w:bCs/>
          <w:color w:val="333333"/>
          <w:sz w:val="21"/>
          <w:lang w:eastAsia="ru-RU"/>
        </w:rPr>
        <w:t> / 5 дней</w:t>
      </w:r>
    </w:p>
    <w:p w:rsidR="00FA129B" w:rsidRDefault="00FA129B" w:rsidP="00FA129B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333333"/>
          <w:sz w:val="21"/>
          <w:lang w:eastAsia="ru-RU"/>
        </w:rPr>
      </w:pPr>
      <w:r w:rsidRPr="00FA129B">
        <w:rPr>
          <w:rFonts w:ascii="Arial" w:eastAsia="Times New Roman" w:hAnsi="Arial" w:cs="Arial"/>
          <w:i/>
          <w:iCs/>
          <w:color w:val="333333"/>
          <w:sz w:val="21"/>
          <w:lang w:eastAsia="ru-RU"/>
        </w:rPr>
        <w:t>Выезд из Минска: 23.12.2021, 06.01.2022, 13.01.2022, 20.01.2022, 27.01.2022, 17.02.2022, 24.02.2022</w:t>
      </w:r>
    </w:p>
    <w:p w:rsidR="00FA129B" w:rsidRPr="00FA129B" w:rsidRDefault="00FA129B" w:rsidP="00FA12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A129B" w:rsidRPr="00FA129B" w:rsidRDefault="00FA129B" w:rsidP="00FA129B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2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100$ + 60BYN</w:t>
      </w:r>
    </w:p>
    <w:p w:rsidR="00FA129B" w:rsidRPr="00FA129B" w:rsidRDefault="00FA129B" w:rsidP="00FA129B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2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на даты 23.12 и 06.01   – стоимость тура  115 дол  +60  </w:t>
      </w:r>
      <w:proofErr w:type="spellStart"/>
      <w:r w:rsidRPr="00FA12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byn</w:t>
      </w:r>
      <w:proofErr w:type="spellEnd"/>
    </w:p>
    <w:p w:rsidR="00FA129B" w:rsidRPr="00FA129B" w:rsidRDefault="00FA129B" w:rsidP="00FA129B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2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 стоимость тура входит:</w:t>
      </w:r>
    </w:p>
    <w:p w:rsidR="00FA129B" w:rsidRPr="00FA129B" w:rsidRDefault="00FA129B" w:rsidP="00FA12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12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проезд автобусом </w:t>
      </w:r>
      <w:proofErr w:type="spellStart"/>
      <w:r w:rsidRPr="00FA12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туркласса</w:t>
      </w:r>
      <w:proofErr w:type="spellEnd"/>
    </w:p>
    <w:p w:rsidR="00FA129B" w:rsidRPr="00FA129B" w:rsidRDefault="00FA129B" w:rsidP="00FA12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12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2 ночлега </w:t>
      </w:r>
      <w:proofErr w:type="gramStart"/>
      <w:r w:rsidRPr="00FA12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</w:t>
      </w:r>
      <w:proofErr w:type="gramEnd"/>
      <w:r w:rsidRPr="00FA12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Львове</w:t>
      </w:r>
    </w:p>
    <w:p w:rsidR="00FA129B" w:rsidRPr="00FA129B" w:rsidRDefault="00FA129B" w:rsidP="00FA12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12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питание – 2 завтрака в отеле (после ночлегов)</w:t>
      </w:r>
    </w:p>
    <w:p w:rsidR="00FA129B" w:rsidRPr="00FA129B" w:rsidRDefault="00FA129B" w:rsidP="00FA12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12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сопровождение профессиональным руководителем</w:t>
      </w:r>
    </w:p>
    <w:p w:rsidR="00FA129B" w:rsidRPr="00FA129B" w:rsidRDefault="00FA129B" w:rsidP="00FA129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12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экскурсионное обслуживание: обзорная экскурсия, экскурсия по подземельям Львова</w:t>
      </w:r>
    </w:p>
    <w:p w:rsidR="00FA129B" w:rsidRPr="00FA129B" w:rsidRDefault="00FA129B" w:rsidP="00FA129B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2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 стоимость тура не входит:</w:t>
      </w:r>
    </w:p>
    <w:p w:rsidR="00FA129B" w:rsidRPr="00FA129B" w:rsidRDefault="00FA129B" w:rsidP="00FA12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FA12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ПЦР-тест</w:t>
      </w:r>
      <w:proofErr w:type="spellEnd"/>
      <w:r w:rsidRPr="00FA12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45BYN</w:t>
      </w:r>
    </w:p>
    <w:p w:rsidR="00FA129B" w:rsidRPr="00FA129B" w:rsidRDefault="00FA129B" w:rsidP="00FA12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12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Туристическая услуга – 60BYN</w:t>
      </w:r>
    </w:p>
    <w:p w:rsidR="00FA129B" w:rsidRPr="00FA129B" w:rsidRDefault="00FA129B" w:rsidP="00FA12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12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Одноместное размещение без подселения – 15$ за ночь (по желанию)</w:t>
      </w:r>
    </w:p>
    <w:p w:rsidR="00FA129B" w:rsidRPr="00FA129B" w:rsidRDefault="00FA129B" w:rsidP="00FA12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12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Вход в подземелья Львова – 70 гривен (по желанию)</w:t>
      </w:r>
    </w:p>
    <w:p w:rsidR="00FA129B" w:rsidRPr="00FA129B" w:rsidRDefault="00FA129B" w:rsidP="00FA12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12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Авторская дегустационная программа – 415 гривен (~ 15 $. По желанию)</w:t>
      </w:r>
    </w:p>
    <w:p w:rsidR="00FA129B" w:rsidRPr="00FA129B" w:rsidRDefault="00FA129B" w:rsidP="00FA12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12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Завтрак по прибытию во Львов – 5$ (по желанию)</w:t>
      </w:r>
    </w:p>
    <w:p w:rsidR="00FA129B" w:rsidRPr="00FA129B" w:rsidRDefault="00FA129B" w:rsidP="00FA12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12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Поездка на скалистую крепость </w:t>
      </w:r>
      <w:proofErr w:type="spellStart"/>
      <w:r w:rsidRPr="00FA12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Тустань</w:t>
      </w:r>
      <w:proofErr w:type="spellEnd"/>
      <w:r w:rsidRPr="00FA12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10$ (по желанию)</w:t>
      </w:r>
    </w:p>
    <w:p w:rsidR="00FA129B" w:rsidRPr="00FA129B" w:rsidRDefault="00FA129B" w:rsidP="00FA12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12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Входные билеты по программе “Крепость </w:t>
      </w:r>
      <w:proofErr w:type="spellStart"/>
      <w:r w:rsidRPr="00FA12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Тустань</w:t>
      </w:r>
      <w:proofErr w:type="spellEnd"/>
      <w:r w:rsidRPr="00FA12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”</w:t>
      </w:r>
    </w:p>
    <w:p w:rsidR="00FA129B" w:rsidRPr="00FA129B" w:rsidRDefault="00FA129B" w:rsidP="00FA12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FA12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Медстраховка</w:t>
      </w:r>
      <w:proofErr w:type="spellEnd"/>
      <w:r w:rsidRPr="00FA12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– 15 рублей  (</w:t>
      </w:r>
      <w:proofErr w:type="gramStart"/>
      <w:r w:rsidRPr="00FA12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обязательная</w:t>
      </w:r>
      <w:proofErr w:type="gramEnd"/>
      <w:r w:rsidRPr="00FA12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)</w:t>
      </w:r>
    </w:p>
    <w:p w:rsidR="00FA129B" w:rsidRPr="00FA129B" w:rsidRDefault="00FA129B" w:rsidP="00FA12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12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Возвращение ночью на такси в отель – 4$ (сумма за 4х человек)</w:t>
      </w:r>
    </w:p>
    <w:p w:rsidR="00FA129B" w:rsidRPr="00FA129B" w:rsidRDefault="00FA129B" w:rsidP="00FA12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A129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Личные затраты (питание, шопинг, сувениры).</w:t>
      </w:r>
    </w:p>
    <w:p w:rsidR="00FA129B" w:rsidRPr="00FA129B" w:rsidRDefault="00FA129B" w:rsidP="00FA129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Прог</w:t>
      </w:r>
      <w:r w:rsidRPr="00FA129B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рамма тура</w:t>
      </w:r>
    </w:p>
    <w:p w:rsidR="00FA129B" w:rsidRPr="00FA129B" w:rsidRDefault="00FA129B" w:rsidP="00FA129B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2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 день</w:t>
      </w:r>
    </w:p>
    <w:p w:rsidR="00FA129B" w:rsidRPr="00FA129B" w:rsidRDefault="00FA129B" w:rsidP="00FA129B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Выезд из Минска ориентировочно в 18.30. Транзит по территории РБ (</w:t>
      </w:r>
      <w:proofErr w:type="spellStart"/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Минск-Барановичи-Ивацевичи-Кобрин</w:t>
      </w:r>
      <w:proofErr w:type="spellEnd"/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). </w:t>
      </w:r>
      <w:proofErr w:type="gramStart"/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Прохождение белорусской и украинской границ (по возможности посещение </w:t>
      </w:r>
      <w:proofErr w:type="spellStart"/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Duty</w:t>
      </w:r>
      <w:proofErr w:type="spellEnd"/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Free</w:t>
      </w:r>
      <w:proofErr w:type="spellEnd"/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  <w:proofErr w:type="gramEnd"/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Переезд до Львова (примерно 615 км от Минска).</w:t>
      </w:r>
    </w:p>
    <w:p w:rsidR="00FA129B" w:rsidRPr="00FA129B" w:rsidRDefault="00FA129B" w:rsidP="00FA129B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2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 день</w:t>
      </w:r>
    </w:p>
    <w:p w:rsidR="00FA129B" w:rsidRPr="00FA129B" w:rsidRDefault="00FA129B" w:rsidP="00FA129B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Прибытие во Львов.</w:t>
      </w:r>
    </w:p>
    <w:p w:rsidR="00FA129B" w:rsidRPr="00FA129B" w:rsidRDefault="00FA129B" w:rsidP="00FA129B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Питательный завтрак в кафе (ресторане) в центре города.</w:t>
      </w:r>
    </w:p>
    <w:p w:rsidR="00FA129B" w:rsidRPr="00FA129B" w:rsidRDefault="00FA129B" w:rsidP="00FA129B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Пешая обзорная экскурсия по Старому городу, который внесен в список памятников мирового культурного наследия ЮНЕСКО. С местным русскоязычным гидом посетим наиболее значимые объекты исторической части города. </w:t>
      </w:r>
      <w:proofErr w:type="gramStart"/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вас будет возможность окунуться в незабываемую атмосферу этого удивительного </w:t>
      </w:r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города с насыщенной историей и богатой культурой, пройтись по уютным мощеным улочкам, осмотреть Рыночную площадь с ее старинными фонтанами, увидеть часовню </w:t>
      </w:r>
      <w:proofErr w:type="spellStart"/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Боимов</w:t>
      </w:r>
      <w:proofErr w:type="spellEnd"/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гробницу древнего купеческого рода, Преображенскую церковь, Кафедральный и </w:t>
      </w:r>
      <w:proofErr w:type="spellStart"/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Бернардинский</w:t>
      </w:r>
      <w:proofErr w:type="spellEnd"/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собор, Армянскую церковь 14 века, Латинский собор с единственным органом в городе, Еврейский квартал, умопомрачительный Итальянский дворик, и т</w:t>
      </w:r>
      <w:proofErr w:type="gramEnd"/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.д.</w:t>
      </w:r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Покорим «Высокий замок», он же Замковая гора — овеянное легендами символическое место основания Львова, мы поднимемся на высоту 413 метров над уровнем моря, откуда открывается незабываемая панорама города, а также Собор Святого Юра — шедевр архитектуры барокко, центр Греко-католической митрополии Украины.</w:t>
      </w:r>
    </w:p>
    <w:p w:rsidR="00FA129B" w:rsidRPr="00FA129B" w:rsidRDefault="00FA129B" w:rsidP="00FA129B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Заселение в отель.</w:t>
      </w:r>
    </w:p>
    <w:p w:rsidR="00FA129B" w:rsidRPr="00FA129B" w:rsidRDefault="00FA129B" w:rsidP="00FA129B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Дополнительная экскурсия. Погрузимся в атмосферу вечернего Львова, предварительно опробовав самые лучшие сорта </w:t>
      </w:r>
      <w:proofErr w:type="spellStart"/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крафтового</w:t>
      </w:r>
      <w:proofErr w:type="spellEnd"/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пива Львова. Дружной большой компанией начнем свое приключение со знаменитого ресторана европейской и чешской кухни «</w:t>
      </w:r>
      <w:proofErr w:type="spellStart"/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Старгород</w:t>
      </w:r>
      <w:proofErr w:type="spellEnd"/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», насладимся божественным вкусом </w:t>
      </w:r>
      <w:proofErr w:type="spellStart"/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свежесваренного</w:t>
      </w:r>
      <w:proofErr w:type="spellEnd"/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пива, а также узнаем о технологии приготовления этого славного напитка. Далее нас ждет дегустация наливок с основными закусками непосредственно в центре города, прогуливаясь по живописным улочкам между заведениями, гиды расскажут нам об интересных особенностях лучших заведений.</w:t>
      </w:r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Внимание! Это не </w:t>
      </w:r>
      <w:proofErr w:type="spellStart"/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алко-тур</w:t>
      </w:r>
      <w:proofErr w:type="spellEnd"/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это лучшая экскурсия, которую проводят </w:t>
      </w:r>
      <w:proofErr w:type="gramStart"/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</w:t>
      </w:r>
      <w:proofErr w:type="gramEnd"/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Львове! Задача местных гидов — создать настроение на вечер, показать разнообразие вечерней львовской жизни, рассказать только самое интересное, что можно узнать о Львове!</w:t>
      </w:r>
    </w:p>
    <w:p w:rsidR="00FA129B" w:rsidRPr="00FA129B" w:rsidRDefault="00FA129B" w:rsidP="00FA129B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Стоимость 15$. В стоимость входит: 4 вида свежего пива, самые вкусные наливки с закусками. Посещение как минимум 3-х тематических заведений и просто хорошее настроение.  Свободное время.</w:t>
      </w:r>
    </w:p>
    <w:p w:rsidR="00FA129B" w:rsidRPr="00FA129B" w:rsidRDefault="00FA129B" w:rsidP="00FA129B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2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 день</w:t>
      </w:r>
    </w:p>
    <w:p w:rsidR="00FA129B" w:rsidRPr="00FA129B" w:rsidRDefault="00FA129B" w:rsidP="00FA129B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Завтрак в гостинице </w:t>
      </w:r>
      <w:r w:rsidRPr="00FA12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(включен в стоимость)</w:t>
      </w:r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Свободное время в городе.</w:t>
      </w:r>
    </w:p>
    <w:p w:rsidR="00FA129B" w:rsidRPr="00FA129B" w:rsidRDefault="00FA129B" w:rsidP="00FA129B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ЛИБО</w:t>
      </w:r>
    </w:p>
    <w:p w:rsidR="00FA129B" w:rsidRPr="00FA129B" w:rsidRDefault="00FA129B" w:rsidP="00FA129B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Выезд из Львова.</w:t>
      </w:r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только автобус выезжаете из города, перед Вами уже сразу открывается великолепный вид на так называемые </w:t>
      </w:r>
      <w:r w:rsidRPr="00FA12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«Карпатские миниатюры»</w:t>
      </w:r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Средняя высота гор в этом месте около 360 метров над уровнем моря. Заканчиваются данные холмы</w:t>
      </w:r>
      <w:r w:rsidRPr="00FA129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A12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«Черной горой»</w:t>
      </w:r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Дальше расположилась широкая Прикарпатская равнина со своими богатствами газа, нефти и минеральных вод. Во время экскурсии Вы познакомитесь с мифами и легендами Прикарпатья. </w:t>
      </w:r>
      <w:proofErr w:type="gramStart"/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Узнаете</w:t>
      </w:r>
      <w:proofErr w:type="gramEnd"/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какие тайны хранят местные скалы, озера и мосты. Вы направляетесь в </w:t>
      </w:r>
      <w:r w:rsidRPr="00FA12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FA12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Тустань</w:t>
      </w:r>
      <w:proofErr w:type="spellEnd"/>
      <w:proofErr w:type="gramStart"/>
      <w:r w:rsidRPr="00FA12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</w:t>
      </w:r>
      <w:proofErr w:type="gramEnd"/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красивейший исторический заповедник, который является одним из самых привлекательных мест Украины. На данных скалах находился комплекс обороны, который располагался на территории около 3 гектар, через который провозили товары из Китая в Португалию (Шелковый путь). </w:t>
      </w:r>
      <w:proofErr w:type="spellStart"/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Тустань</w:t>
      </w:r>
      <w:proofErr w:type="spellEnd"/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был одним из важнейших комплексов обороны границ Руси Киевской. Это особенный памятник архитектуры в Европе, где сохранилось примерно 4 тысячи отверстий в скалах, для </w:t>
      </w:r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конструкций из дерева. Так возводились крепости, достигавшие 5 этажей. Здесь же находится и необычный источник с серебряной водой, фестивальная поляна, башня и т.д. Далее Вы посетите природный парк </w:t>
      </w:r>
      <w:r w:rsidRPr="00FA12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</w:t>
      </w:r>
      <w:proofErr w:type="spellStart"/>
      <w:r w:rsidRPr="00FA12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Сколевские</w:t>
      </w:r>
      <w:proofErr w:type="spellEnd"/>
      <w:r w:rsidRPr="00FA12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FA12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Бескиды</w:t>
      </w:r>
      <w:proofErr w:type="spellEnd"/>
      <w:r w:rsidRPr="00FA12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 котором находится водопад </w:t>
      </w:r>
      <w:r w:rsidRPr="00FA129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«</w:t>
      </w:r>
      <w:r w:rsidRPr="00FA12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Каменка</w:t>
      </w:r>
      <w:r w:rsidRPr="00FA129B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».</w:t>
      </w:r>
    </w:p>
    <w:p w:rsidR="00FA129B" w:rsidRPr="00FA129B" w:rsidRDefault="00FA129B" w:rsidP="00FA129B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Прибытие во Львов.</w:t>
      </w:r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Время для посещения тематических кафе города.</w:t>
      </w:r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Ночлег в гостинице.</w:t>
      </w:r>
    </w:p>
    <w:p w:rsidR="00FA129B" w:rsidRPr="00FA129B" w:rsidRDefault="00FA129B" w:rsidP="00FA129B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2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 день</w:t>
      </w:r>
    </w:p>
    <w:p w:rsidR="00FA129B" w:rsidRPr="00FA129B" w:rsidRDefault="00FA129B" w:rsidP="00FA129B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2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08:30 – 09:30 Завтрак. Выселение из отеля.</w:t>
      </w:r>
    </w:p>
    <w:p w:rsidR="00FA129B" w:rsidRPr="00FA129B" w:rsidRDefault="00FA129B" w:rsidP="00FA129B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третий день нашего тура во Львов приходится интерактивная экскурсия, в которой мы будем посещать подземелья и крыши “Старого города”. Сегодня трудно и представить, что однажды эти места слышали множества тайн и заговоров различных предательств. Наш гид с радостью поделится легендами и </w:t>
      </w:r>
      <w:proofErr w:type="gramStart"/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фактами</w:t>
      </w:r>
      <w:proofErr w:type="gramEnd"/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 этих уникальных местах. Для посещения у нас обязательно предусмотрена Аптека-музей, которая </w:t>
      </w:r>
      <w:proofErr w:type="gramStart"/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существует с 1735-ого года по сей</w:t>
      </w:r>
      <w:proofErr w:type="gramEnd"/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день. Пять залов уникальных экспозиций лекарственных принадлежностей будут представлены вашему взору. Вы не сможете поверить, что именно всем эти когда-то лечили людей от различных недугов и болезней, а соответствующая атмосфера и интерьер не позволит вам усомниться в этом. Небезызвестную </w:t>
      </w:r>
      <w:proofErr w:type="spellStart"/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Копальню</w:t>
      </w:r>
      <w:proofErr w:type="spellEnd"/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кавы</w:t>
      </w:r>
      <w:proofErr w:type="spellEnd"/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мы также не обойдём стороной </w:t>
      </w:r>
      <w:proofErr w:type="gramStart"/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End"/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облачившись в каски шахтёров для безопасности спустимся в подземелье, где не только узнаем, как раньше добывали кофе, но и отведаем тот самый запаянный кофе! Берегите волосы и брови. Процесс приготовление напитка сопровождает небольшой </w:t>
      </w:r>
      <w:proofErr w:type="spellStart"/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перфоманс</w:t>
      </w:r>
      <w:proofErr w:type="spellEnd"/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Меняя локации, наш взор привлекает возвышающаяся на 65 метров в высоту городская ратуша и привлекает не напрасно. Мы сможем с вами взглянуть на город с самой высокой точки ратуши, правда придется </w:t>
      </w:r>
      <w:proofErr w:type="gramStart"/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осилить ни много ни мало</w:t>
      </w:r>
      <w:proofErr w:type="gramEnd"/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408 ступенек. Но оно того стоит!</w:t>
      </w:r>
    </w:p>
    <w:p w:rsidR="00FA129B" w:rsidRPr="00FA129B" w:rsidRDefault="00FA129B" w:rsidP="00FA129B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Выезд в Минск.</w:t>
      </w:r>
    </w:p>
    <w:p w:rsidR="00FA129B" w:rsidRPr="00FA129B" w:rsidRDefault="00FA129B" w:rsidP="00FA129B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29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 день</w:t>
      </w:r>
    </w:p>
    <w:p w:rsidR="00FA129B" w:rsidRPr="00FA129B" w:rsidRDefault="00FA129B" w:rsidP="00FA129B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129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Прохождение границ Украины и Беларуси. Прибытие в Минск в первой половине дня.</w:t>
      </w:r>
    </w:p>
    <w:p w:rsidR="00C57DD0" w:rsidRDefault="00C57DD0"/>
    <w:sectPr w:rsidR="00C57DD0" w:rsidSect="00C57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A6853"/>
    <w:multiLevelType w:val="multilevel"/>
    <w:tmpl w:val="092AF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6920F6"/>
    <w:multiLevelType w:val="multilevel"/>
    <w:tmpl w:val="7DC6A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29B"/>
    <w:rsid w:val="00C57DD0"/>
    <w:rsid w:val="00FA1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DD0"/>
  </w:style>
  <w:style w:type="paragraph" w:styleId="1">
    <w:name w:val="heading 1"/>
    <w:basedOn w:val="a"/>
    <w:link w:val="10"/>
    <w:uiPriority w:val="9"/>
    <w:qFormat/>
    <w:rsid w:val="00FA12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A12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12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12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A129B"/>
    <w:rPr>
      <w:b/>
      <w:bCs/>
    </w:rPr>
  </w:style>
  <w:style w:type="character" w:customStyle="1" w:styleId="prs">
    <w:name w:val="pr_s"/>
    <w:basedOn w:val="a0"/>
    <w:rsid w:val="00FA129B"/>
  </w:style>
  <w:style w:type="character" w:styleId="a4">
    <w:name w:val="Emphasis"/>
    <w:basedOn w:val="a0"/>
    <w:uiPriority w:val="20"/>
    <w:qFormat/>
    <w:rsid w:val="00FA129B"/>
    <w:rPr>
      <w:i/>
      <w:iCs/>
    </w:rPr>
  </w:style>
  <w:style w:type="character" w:customStyle="1" w:styleId="tus">
    <w:name w:val="t_us"/>
    <w:basedOn w:val="a0"/>
    <w:rsid w:val="00FA129B"/>
  </w:style>
  <w:style w:type="paragraph" w:styleId="a5">
    <w:name w:val="Normal (Web)"/>
    <w:basedOn w:val="a"/>
    <w:uiPriority w:val="99"/>
    <w:semiHidden/>
    <w:unhideWhenUsed/>
    <w:rsid w:val="00FA1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129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A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12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2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0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5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33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49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0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8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41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36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85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9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10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30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6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03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527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650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63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60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3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32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1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630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96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710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24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853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575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76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65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76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302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030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2262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83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78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24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880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8030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914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196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471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22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439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122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66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10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66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329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90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37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66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07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877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07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10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84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13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635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753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84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29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256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584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361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61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169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63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2099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66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269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614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9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746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068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8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1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25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159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945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8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74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397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000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95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59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135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89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5282</Characters>
  <Application>Microsoft Office Word</Application>
  <DocSecurity>0</DocSecurity>
  <Lines>44</Lines>
  <Paragraphs>12</Paragraphs>
  <ScaleCrop>false</ScaleCrop>
  <Company>Krokoz™</Company>
  <LinksUpToDate>false</LinksUpToDate>
  <CharactersWithSpaces>6196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2021-12-22T08:55:00Z</dcterms:created>
  <dcterms:modified xsi:type="dcterms:W3CDTF">2021-12-22T08:56:00Z</dcterms:modified>
</cp:coreProperties>
</file>